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9964F2" w:rsidRPr="00834C31" w:rsidRDefault="003D6ADE" w:rsidP="00FD4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834C31">
        <w:rPr>
          <w:rFonts w:ascii="Times New Roman" w:hAnsi="Times New Roman" w:cs="Times New Roman"/>
          <w:b/>
          <w:sz w:val="24"/>
          <w:szCs w:val="24"/>
          <w:u w:val="single"/>
        </w:rPr>
        <w:t>7176</w:t>
      </w:r>
      <w:r w:rsidR="001821B5" w:rsidRPr="001821B5">
        <w:rPr>
          <w:rFonts w:ascii="Times New Roman" w:hAnsi="Times New Roman" w:cs="Times New Roman"/>
          <w:b/>
          <w:sz w:val="24"/>
          <w:szCs w:val="24"/>
          <w:u w:val="single"/>
        </w:rPr>
        <w:t>-OD «</w:t>
      </w:r>
      <w:r w:rsidR="00834C31" w:rsidRPr="00834C31">
        <w:rPr>
          <w:rFonts w:ascii="Times New Roman" w:hAnsi="Times New Roman" w:cs="Times New Roman"/>
          <w:b/>
          <w:sz w:val="24"/>
          <w:szCs w:val="24"/>
          <w:u w:val="single"/>
        </w:rPr>
        <w:t>Приобретение запасных частей для систем периметральной охраны объектов КТК-К</w:t>
      </w:r>
      <w:r w:rsidR="006158D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068F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0F1CE4" w:rsidRDefault="00D8462D" w:rsidP="00D8462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8462D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Данный </w:t>
      </w:r>
      <w:r w:rsidRPr="00D846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тендер относится 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одноэтапному.</w:t>
      </w:r>
    </w:p>
    <w:p w:rsidR="00AB69A8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в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Тендере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</w:t>
      </w:r>
      <w:r w:rsidR="005F766E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необходимо</w:t>
      </w:r>
      <w:r w:rsidRPr="004260C0">
        <w:rPr>
          <w:rFonts w:ascii="Times New Roman" w:hAnsi="Times New Roman" w:cs="Times New Roman"/>
          <w:sz w:val="24"/>
          <w:szCs w:val="24"/>
        </w:rPr>
        <w:t>:</w:t>
      </w:r>
    </w:p>
    <w:p w:rsidR="008F0DF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D8462D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043F96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66E" w:rsidRPr="00EF4CE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</w:t>
      </w:r>
      <w:r w:rsidR="005F766E" w:rsidRPr="00097A7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ия</w:t>
      </w:r>
      <w:r w:rsidR="00D8462D" w:rsidRPr="00097A7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3" w:history="1"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ilya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veselkov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cpcpipe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hyperlink r:id="rId14" w:history="1"/>
      <w:r w:rsidR="00043F96" w:rsidRPr="00043F96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F4CE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4906E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 заполненная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участника</w:t>
      </w:r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B82B3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Exhibit </w:t>
      </w:r>
      <w:r w:rsidR="00DA113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B82B3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ITT - Приложение № </w:t>
      </w:r>
      <w:r w:rsidR="00DA113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6 </w:t>
      </w:r>
      <w:r w:rsidR="00D8462D" w:rsidRP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Анкета А-1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D8462D" w:rsidRPr="00D40BEF" w:rsidRDefault="005F766E" w:rsidP="00D8462D">
      <w:pPr>
        <w:pStyle w:val="af5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r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К анкете необходимо приложить скан </w:t>
      </w:r>
      <w:r w:rsidR="008F0DFA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>копии</w:t>
      </w:r>
      <w:r w:rsidR="005A70E7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всех запрашиваемых </w:t>
      </w:r>
      <w:r w:rsidR="001A4EDA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в анкете </w:t>
      </w:r>
      <w:r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>документов.</w:t>
      </w:r>
      <w:r w:rsidR="00D8462D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8462D" w:rsidRPr="00D40BEF" w:rsidRDefault="00D8462D" w:rsidP="00D8462D">
      <w:pPr>
        <w:pStyle w:val="af5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</w:p>
    <w:p w:rsidR="00D8462D" w:rsidRPr="00D40BEF" w:rsidRDefault="00D8462D" w:rsidP="00D8462D">
      <w:pPr>
        <w:pStyle w:val="af5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40BEF">
        <w:rPr>
          <w:rFonts w:ascii="Times New Roman" w:hAnsi="Times New Roman" w:cs="Times New Roman"/>
          <w:color w:val="FF0000"/>
          <w:sz w:val="24"/>
          <w:szCs w:val="24"/>
          <w:u w:val="single"/>
        </w:rPr>
        <w:t>Анкета А-1. При отсутствии какого-либо документа (если он не применим к организации) предоставить письмо на бланке компании с разъяснениями).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C61F0" w:rsidRDefault="001A4EDA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Направить  </w:t>
      </w:r>
      <w:r w:rsidR="00D8462D" w:rsidRP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электронную версию документов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(коммерческую</w:t>
      </w:r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A113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DA113C" w:rsidRPr="00DA113C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защищенную паролем</w:t>
      </w:r>
      <w:r w:rsidR="009C61F0" w:rsidRPr="00DA113C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!</w:t>
      </w:r>
      <w:r w:rsidR="00DA113C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)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техническую части предложения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 по адресу:</w:t>
      </w:r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5" w:history="1">
        <w:r w:rsidR="00D40BEF" w:rsidRPr="002A1B7C">
          <w:rPr>
            <w:rStyle w:val="a4"/>
            <w:rFonts w:ascii="Times New Roman" w:hAnsi="Times New Roman" w:cs="Times New Roman"/>
            <w:b/>
            <w:sz w:val="24"/>
            <w:szCs w:val="24"/>
          </w:rPr>
          <w:t>Secretary.CPCTenderBoard@cpcpipe.ru</w:t>
        </w:r>
      </w:hyperlink>
      <w:r w:rsidR="00D40BE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D8462D" w:rsidRPr="00D846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BEF" w:rsidRPr="00D40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BEF">
        <w:rPr>
          <w:rFonts w:ascii="Times New Roman" w:hAnsi="Times New Roman" w:cs="Times New Roman"/>
          <w:sz w:val="24"/>
          <w:szCs w:val="24"/>
        </w:rPr>
        <w:t xml:space="preserve">для </w:t>
      </w:r>
      <w:r w:rsidR="0079652F" w:rsidRPr="00D40BEF">
        <w:rPr>
          <w:rFonts w:ascii="Times New Roman" w:hAnsi="Times New Roman" w:cs="Times New Roman"/>
          <w:sz w:val="24"/>
          <w:szCs w:val="24"/>
        </w:rPr>
        <w:t>Секретаря Тендерного Совета.</w:t>
      </w:r>
      <w:r w:rsidR="00D8462D" w:rsidRPr="00D40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DA" w:rsidRPr="00D8462D" w:rsidRDefault="00D8462D" w:rsidP="001A4EDA">
      <w:pPr>
        <w:pStyle w:val="af5"/>
        <w:rPr>
          <w:rFonts w:ascii="Times New Roman" w:hAnsi="Times New Roman" w:cs="Times New Roman"/>
          <w:color w:val="FF0000"/>
          <w:sz w:val="24"/>
          <w:szCs w:val="24"/>
        </w:rPr>
      </w:pPr>
      <w:r w:rsidRPr="00D40BEF">
        <w:rPr>
          <w:rFonts w:ascii="Times New Roman" w:hAnsi="Times New Roman" w:cs="Times New Roman"/>
          <w:color w:val="FF0000"/>
          <w:sz w:val="24"/>
          <w:szCs w:val="24"/>
        </w:rPr>
        <w:t>Временно действует процедура электронной подачи документов</w:t>
      </w:r>
      <w:r w:rsidRPr="00D8462D">
        <w:rPr>
          <w:rFonts w:ascii="Times New Roman" w:hAnsi="Times New Roman" w:cs="Times New Roman"/>
          <w:color w:val="FF0000"/>
          <w:sz w:val="24"/>
          <w:szCs w:val="24"/>
        </w:rPr>
        <w:t>. Инструкция прилагается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DA113C" w:rsidRPr="00E06281" w:rsidRDefault="00DA113C" w:rsidP="00DA113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5005">
        <w:rPr>
          <w:rFonts w:ascii="Times New Roman" w:hAnsi="Times New Roman" w:cs="Times New Roman"/>
          <w:sz w:val="24"/>
          <w:szCs w:val="24"/>
        </w:rPr>
        <w:t>Кри</w:t>
      </w:r>
      <w:r>
        <w:rPr>
          <w:rFonts w:ascii="Times New Roman" w:hAnsi="Times New Roman" w:cs="Times New Roman"/>
          <w:sz w:val="24"/>
          <w:szCs w:val="24"/>
        </w:rPr>
        <w:t>терии оценки участников тендера:</w:t>
      </w:r>
    </w:p>
    <w:p w:rsidR="00DA113C" w:rsidRDefault="00DA113C" w:rsidP="00DA113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06281">
        <w:rPr>
          <w:rFonts w:ascii="Times New Roman" w:hAnsi="Times New Roman" w:cs="Times New Roman"/>
          <w:sz w:val="24"/>
          <w:szCs w:val="24"/>
        </w:rPr>
        <w:t>.</w:t>
      </w:r>
      <w:r w:rsidRPr="00B97202">
        <w:rPr>
          <w:rFonts w:ascii="Times New Roman" w:hAnsi="Times New Roman" w:cs="Times New Roman"/>
          <w:sz w:val="24"/>
          <w:szCs w:val="24"/>
        </w:rPr>
        <w:t>1</w:t>
      </w:r>
      <w:r w:rsidRPr="00E06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Прохождение экспертной проверки в рамках упомянутых анкет А-1.</w:t>
      </w:r>
    </w:p>
    <w:p w:rsidR="00DA113C" w:rsidRDefault="00DA113C" w:rsidP="00DA113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972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>
        <w:rPr>
          <w:rFonts w:ascii="Times New Roman" w:hAnsi="Times New Roman" w:cs="Times New Roman"/>
          <w:sz w:val="24"/>
          <w:szCs w:val="24"/>
        </w:rPr>
        <w:t>ответствие предлагаемых изделий.</w:t>
      </w:r>
    </w:p>
    <w:p w:rsidR="00DA113C" w:rsidRPr="00E06281" w:rsidRDefault="00DA113C" w:rsidP="00DA113C">
      <w:pPr>
        <w:spacing w:before="12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834C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4906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 случае отклонения от электронной инструкции оформления тендерной документации ТКП рассмотрены не будут.</w:t>
      </w:r>
    </w:p>
    <w:p w:rsidR="003C6566" w:rsidRPr="001068FB" w:rsidRDefault="006158DA" w:rsidP="000D5005">
      <w:pPr>
        <w:spacing w:before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68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2" w:name="_GoBack"/>
      <w:bookmarkEnd w:id="2"/>
    </w:p>
    <w:sectPr w:rsidR="003C6566" w:rsidRPr="001068FB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AF" w:rsidRDefault="008B69AF" w:rsidP="00D408E3">
      <w:pPr>
        <w:spacing w:before="0" w:after="0" w:line="240" w:lineRule="auto"/>
      </w:pPr>
      <w:r>
        <w:separator/>
      </w:r>
    </w:p>
  </w:endnote>
  <w:endnote w:type="continuationSeparator" w:id="0">
    <w:p w:rsidR="008B69AF" w:rsidRDefault="008B69A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="00083C48"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="00083C48"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34C3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083C48"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fldSimple w:instr=" NUMPAGES   \* MERGEFORMAT ">
            <w:r w:rsidR="00834C31" w:rsidRPr="00834C3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fldSimple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AF" w:rsidRDefault="008B69AF" w:rsidP="00D408E3">
      <w:pPr>
        <w:spacing w:before="0" w:after="0" w:line="240" w:lineRule="auto"/>
      </w:pPr>
      <w:r>
        <w:separator/>
      </w:r>
    </w:p>
  </w:footnote>
  <w:footnote w:type="continuationSeparator" w:id="0">
    <w:p w:rsidR="008B69AF" w:rsidRDefault="008B69A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96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3C48"/>
    <w:rsid w:val="00084AC2"/>
    <w:rsid w:val="0008693B"/>
    <w:rsid w:val="00090561"/>
    <w:rsid w:val="00091BD3"/>
    <w:rsid w:val="00094BE3"/>
    <w:rsid w:val="00097148"/>
    <w:rsid w:val="0009765C"/>
    <w:rsid w:val="00097A75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4F3"/>
    <w:rsid w:val="000D29F5"/>
    <w:rsid w:val="000D2CA6"/>
    <w:rsid w:val="000D42B3"/>
    <w:rsid w:val="000D5005"/>
    <w:rsid w:val="000D5454"/>
    <w:rsid w:val="000D6578"/>
    <w:rsid w:val="000E06EB"/>
    <w:rsid w:val="000F1CE4"/>
    <w:rsid w:val="000F3868"/>
    <w:rsid w:val="000F4236"/>
    <w:rsid w:val="000F4F06"/>
    <w:rsid w:val="000F5B4D"/>
    <w:rsid w:val="000F6080"/>
    <w:rsid w:val="0010278A"/>
    <w:rsid w:val="0010285A"/>
    <w:rsid w:val="00102EB5"/>
    <w:rsid w:val="001068FB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51D2"/>
    <w:rsid w:val="0014004D"/>
    <w:rsid w:val="0014208F"/>
    <w:rsid w:val="00142E84"/>
    <w:rsid w:val="00147A1E"/>
    <w:rsid w:val="00157B99"/>
    <w:rsid w:val="0016351A"/>
    <w:rsid w:val="001635A2"/>
    <w:rsid w:val="00163802"/>
    <w:rsid w:val="00164091"/>
    <w:rsid w:val="001671A5"/>
    <w:rsid w:val="00170356"/>
    <w:rsid w:val="00172E94"/>
    <w:rsid w:val="00174E48"/>
    <w:rsid w:val="00176D4F"/>
    <w:rsid w:val="00177607"/>
    <w:rsid w:val="00180509"/>
    <w:rsid w:val="00181881"/>
    <w:rsid w:val="001821B5"/>
    <w:rsid w:val="001827D0"/>
    <w:rsid w:val="00185007"/>
    <w:rsid w:val="001856DF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3FC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3F7B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C6566"/>
    <w:rsid w:val="003D4501"/>
    <w:rsid w:val="003D4CD4"/>
    <w:rsid w:val="003D5FB0"/>
    <w:rsid w:val="003D6ADE"/>
    <w:rsid w:val="003D7F2C"/>
    <w:rsid w:val="003E0552"/>
    <w:rsid w:val="003E0CA5"/>
    <w:rsid w:val="003E0ED0"/>
    <w:rsid w:val="003E403E"/>
    <w:rsid w:val="003E407E"/>
    <w:rsid w:val="003E45BB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2952"/>
    <w:rsid w:val="00414961"/>
    <w:rsid w:val="00415576"/>
    <w:rsid w:val="004204A3"/>
    <w:rsid w:val="00420BA8"/>
    <w:rsid w:val="0042227E"/>
    <w:rsid w:val="00423080"/>
    <w:rsid w:val="00424429"/>
    <w:rsid w:val="00424D88"/>
    <w:rsid w:val="004260C0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6E6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55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636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0E7"/>
    <w:rsid w:val="005A715F"/>
    <w:rsid w:val="005A77E3"/>
    <w:rsid w:val="005A7882"/>
    <w:rsid w:val="005B3660"/>
    <w:rsid w:val="005B39D9"/>
    <w:rsid w:val="005C07D2"/>
    <w:rsid w:val="005C16A0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49B4"/>
    <w:rsid w:val="00614F54"/>
    <w:rsid w:val="00615274"/>
    <w:rsid w:val="006158DA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07FD0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66E1"/>
    <w:rsid w:val="00737A19"/>
    <w:rsid w:val="007406A5"/>
    <w:rsid w:val="00742698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4C31"/>
    <w:rsid w:val="008369DE"/>
    <w:rsid w:val="00840F19"/>
    <w:rsid w:val="00840FC2"/>
    <w:rsid w:val="00843717"/>
    <w:rsid w:val="008453FA"/>
    <w:rsid w:val="008454A8"/>
    <w:rsid w:val="008461D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9AF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8F7777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4CC2"/>
    <w:rsid w:val="00936491"/>
    <w:rsid w:val="00936B76"/>
    <w:rsid w:val="00940981"/>
    <w:rsid w:val="0094198C"/>
    <w:rsid w:val="00943698"/>
    <w:rsid w:val="0094398E"/>
    <w:rsid w:val="0094480D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64F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61F0"/>
    <w:rsid w:val="009D3B18"/>
    <w:rsid w:val="009D6D7B"/>
    <w:rsid w:val="009D7E46"/>
    <w:rsid w:val="009E05A8"/>
    <w:rsid w:val="009E2AB7"/>
    <w:rsid w:val="009E2BEE"/>
    <w:rsid w:val="009E4B07"/>
    <w:rsid w:val="009E57C5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368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2950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4C37"/>
    <w:rsid w:val="00B65F4D"/>
    <w:rsid w:val="00B7165D"/>
    <w:rsid w:val="00B74701"/>
    <w:rsid w:val="00B75709"/>
    <w:rsid w:val="00B771A3"/>
    <w:rsid w:val="00B8064B"/>
    <w:rsid w:val="00B81D3A"/>
    <w:rsid w:val="00B823A6"/>
    <w:rsid w:val="00B82B35"/>
    <w:rsid w:val="00B85850"/>
    <w:rsid w:val="00B905AC"/>
    <w:rsid w:val="00B94C29"/>
    <w:rsid w:val="00B97266"/>
    <w:rsid w:val="00B97D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97946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37FE3"/>
    <w:rsid w:val="00D408E3"/>
    <w:rsid w:val="00D40BEF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462D"/>
    <w:rsid w:val="00D86259"/>
    <w:rsid w:val="00D90B25"/>
    <w:rsid w:val="00D91DB6"/>
    <w:rsid w:val="00D93F57"/>
    <w:rsid w:val="00D9479E"/>
    <w:rsid w:val="00D97F6E"/>
    <w:rsid w:val="00DA113C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346C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5F36"/>
    <w:rsid w:val="00E46B8F"/>
    <w:rsid w:val="00E46BC3"/>
    <w:rsid w:val="00E504EA"/>
    <w:rsid w:val="00E51CAE"/>
    <w:rsid w:val="00E54A4C"/>
    <w:rsid w:val="00E55307"/>
    <w:rsid w:val="00E565CB"/>
    <w:rsid w:val="00E56738"/>
    <w:rsid w:val="00E57086"/>
    <w:rsid w:val="00E61DFE"/>
    <w:rsid w:val="00E62819"/>
    <w:rsid w:val="00E66748"/>
    <w:rsid w:val="00E76BD2"/>
    <w:rsid w:val="00E84EDE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3040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4CEC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07EE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663A"/>
    <w:rsid w:val="00FC7B9A"/>
    <w:rsid w:val="00FC7FB8"/>
    <w:rsid w:val="00FD0768"/>
    <w:rsid w:val="00FD0C79"/>
    <w:rsid w:val="00FD0F78"/>
    <w:rsid w:val="00FD2BC4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21EAC70"/>
  <w15:docId w15:val="{4739FEA0-2C0E-4F27-B4DD-28C0A7CF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lya.veselk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nder.SM@cpcpipe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591FF5-8EDB-4516-8363-3B36C443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zato0212</cp:lastModifiedBy>
  <cp:revision>61</cp:revision>
  <cp:lastPrinted>2015-04-07T13:30:00Z</cp:lastPrinted>
  <dcterms:created xsi:type="dcterms:W3CDTF">2016-11-10T08:21:00Z</dcterms:created>
  <dcterms:modified xsi:type="dcterms:W3CDTF">2025-10-06T09:58:00Z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